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206CF" w14:textId="46FD123B" w:rsidR="005C7823" w:rsidRPr="005C7823" w:rsidRDefault="0072431C" w:rsidP="00A66E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C78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  <w:r w:rsidR="00A66E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участия в деловой программе</w:t>
      </w:r>
    </w:p>
    <w:p w14:paraId="2200B944" w14:textId="07B55CEB" w:rsidR="0072431C" w:rsidRPr="00A66E58" w:rsidRDefault="0072431C" w:rsidP="00A66E5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Все лица, принявшие приглашение Организатора посетить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деловую программу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>, соглашаются с данными правилами и обязуются соблюдать их.</w:t>
      </w:r>
    </w:p>
    <w:p w14:paraId="095D500F" w14:textId="77777777" w:rsidR="00A66E58" w:rsidRPr="00A66E58" w:rsidRDefault="00A66E58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D6AE878" w14:textId="2E0E8BD4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ВНИМАНИЕ!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Организатор имеет право отказать в посещении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деловой программы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без объяснения причины.</w:t>
      </w:r>
    </w:p>
    <w:p w14:paraId="679F9D54" w14:textId="2AA80AA3" w:rsidR="0072431C" w:rsidRPr="00A66E58" w:rsidRDefault="00A66E58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>Приглашения на деловую программу</w:t>
      </w:r>
      <w:r w:rsidR="0072431C"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являются именными. Передача или 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>приглашений</w:t>
      </w:r>
      <w:r w:rsidR="0072431C"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любым третьим лицам запрещена. Организатор фестиваля вправе проверить соответствие имени, указанного в 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>приглашении</w:t>
      </w:r>
      <w:r w:rsidR="0072431C" w:rsidRPr="00A66E58">
        <w:rPr>
          <w:rFonts w:ascii="Times New Roman" w:hAnsi="Times New Roman" w:cs="Times New Roman"/>
          <w:sz w:val="26"/>
          <w:szCs w:val="26"/>
          <w:lang w:eastAsia="ru-RU"/>
        </w:rPr>
        <w:t>, с именем посетителя, для чего Организатор может попросить посетителя фестиваля предъявить удостоверяющий личность документ.</w:t>
      </w:r>
    </w:p>
    <w:p w14:paraId="71638770" w14:textId="3100E96C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деловой программе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посетителям не разрешается осуществлять торговлю, распространять любую рекламно-информационную продукцию, проводить презентации, демонстрации, агитации и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любые другие рекламные мероприятия,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и действия без письменного согласия Организатора.</w:t>
      </w:r>
    </w:p>
    <w:p w14:paraId="124FD16C" w14:textId="73E521D6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деловой программе 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запрещается находиться в состоянии и в виде, не соответствующем характеру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деловой программы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и общепринятым нормам морали, а также совершать действия, нарушающие общественный порядок.</w:t>
      </w:r>
    </w:p>
    <w:p w14:paraId="1B21C7EC" w14:textId="29E1E733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нарушения настоящих правил Организатор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деловой программы и фестиваля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вправе без каких-либо компенсаций отказать допустившему нарушение лицу во входе на территорию проведения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деловой программы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или потребовать от такого лица покинуть данную территорию.</w:t>
      </w:r>
    </w:p>
    <w:p w14:paraId="042EF1D6" w14:textId="77777777" w:rsidR="00A66E58" w:rsidRDefault="00A66E58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9FF583C" w14:textId="445B789D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Место проведения: </w:t>
      </w:r>
      <w:bookmarkStart w:id="0" w:name="_GoBack"/>
      <w:bookmarkEnd w:id="0"/>
    </w:p>
    <w:p w14:paraId="53E8FC24" w14:textId="55554C43" w:rsidR="0072431C" w:rsidRPr="00A66E58" w:rsidRDefault="00A66E58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>Ресторан «Дом Хинкали» / Ресторан «Мама»</w:t>
      </w:r>
      <w:r w:rsidR="0072431C" w:rsidRPr="00A66E58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г. 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>Сочи</w:t>
      </w:r>
      <w:r w:rsidR="0072431C"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66E58">
        <w:rPr>
          <w:rFonts w:ascii="Times New Roman" w:hAnsi="Times New Roman" w:cs="Times New Roman"/>
          <w:sz w:val="26"/>
          <w:szCs w:val="26"/>
          <w:lang w:eastAsia="ru-RU"/>
        </w:rPr>
        <w:t>Навагинская</w:t>
      </w:r>
      <w:proofErr w:type="spellEnd"/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ул., 3/3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/ 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>г. Сочи,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>ул. Горького, 41</w:t>
      </w:r>
    </w:p>
    <w:p w14:paraId="2C1DE525" w14:textId="429522A0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>Даты проведения: 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26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сентября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2026 года</w:t>
      </w:r>
    </w:p>
    <w:p w14:paraId="11EC7DC8" w14:textId="7D8D3A9D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Время </w:t>
      </w:r>
      <w:r w:rsidR="00A66E58" w:rsidRPr="00A66E58">
        <w:rPr>
          <w:rFonts w:ascii="Times New Roman" w:hAnsi="Times New Roman" w:cs="Times New Roman"/>
          <w:sz w:val="26"/>
          <w:szCs w:val="26"/>
          <w:lang w:eastAsia="ru-RU"/>
        </w:rPr>
        <w:t>проведения деловой программы с 11 до 12.</w:t>
      </w:r>
    </w:p>
    <w:p w14:paraId="38A2241E" w14:textId="6ECFE4E8" w:rsidR="0072431C" w:rsidRPr="00A66E58" w:rsidRDefault="0072431C" w:rsidP="005C7823">
      <w:pPr>
        <w:spacing w:after="0" w:line="36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Вход в зал прекращается за </w:t>
      </w:r>
      <w:r w:rsidR="00A66E58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0 минут до времени </w:t>
      </w:r>
      <w:r w:rsidR="00A66E58">
        <w:rPr>
          <w:rFonts w:ascii="Times New Roman" w:hAnsi="Times New Roman" w:cs="Times New Roman"/>
          <w:sz w:val="26"/>
          <w:szCs w:val="26"/>
          <w:lang w:eastAsia="ru-RU"/>
        </w:rPr>
        <w:t>начала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66E58">
        <w:rPr>
          <w:rFonts w:ascii="Times New Roman" w:hAnsi="Times New Roman" w:cs="Times New Roman"/>
          <w:sz w:val="26"/>
          <w:szCs w:val="26"/>
          <w:lang w:eastAsia="ru-RU"/>
        </w:rPr>
        <w:t>деловой программы</w:t>
      </w:r>
      <w:r w:rsidRPr="00A66E5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3F507129" w14:textId="77777777" w:rsidR="007E21EC" w:rsidRDefault="007E21EC" w:rsidP="005C7823"/>
    <w:sectPr w:rsidR="007E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31C"/>
    <w:rsid w:val="0030223D"/>
    <w:rsid w:val="005C7823"/>
    <w:rsid w:val="0072431C"/>
    <w:rsid w:val="007E21EC"/>
    <w:rsid w:val="00903A41"/>
    <w:rsid w:val="00A66E58"/>
    <w:rsid w:val="00CD6699"/>
    <w:rsid w:val="00DF631F"/>
    <w:rsid w:val="00E5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DDD2"/>
  <w15:docId w15:val="{9919CCB7-677A-4B03-A871-88092B74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4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4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Эрика Берген</cp:lastModifiedBy>
  <cp:revision>2</cp:revision>
  <dcterms:created xsi:type="dcterms:W3CDTF">2026-08-24T09:37:00Z</dcterms:created>
  <dcterms:modified xsi:type="dcterms:W3CDTF">2026-08-25T16:36:00Z</dcterms:modified>
</cp:coreProperties>
</file>